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46"/>
        <w:gridCol w:w="850"/>
        <w:gridCol w:w="6084"/>
      </w:tblGrid>
      <w:tr w:rsidR="00783CDB" w:rsidRPr="00BF2517" w:rsidTr="00E4142D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BF2517" w:rsidRDefault="00783CDB" w:rsidP="009837DC">
            <w:pPr>
              <w:rPr>
                <w:rFonts w:cs="Arial"/>
                <w:b/>
                <w:color w:val="339966"/>
                <w:szCs w:val="20"/>
              </w:rPr>
            </w:pPr>
            <w:r w:rsidRPr="00BF2517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Default="00B75699" w:rsidP="00383A79">
            <w:pPr>
              <w:pStyle w:val="Paragraph"/>
              <w:spacing w:before="0" w:after="0"/>
              <w:rPr>
                <w:rFonts w:cs="Arial"/>
                <w:b/>
                <w:color w:val="339966"/>
                <w:lang w:val="en-US"/>
              </w:rPr>
            </w:pPr>
            <w:r w:rsidRPr="00BF2517">
              <w:rPr>
                <w:rFonts w:cs="Arial"/>
                <w:b/>
                <w:color w:val="339966"/>
                <w:lang w:val="en-US"/>
              </w:rPr>
              <w:t xml:space="preserve">2 credits for </w:t>
            </w:r>
            <w:r w:rsidR="00383A79">
              <w:rPr>
                <w:rFonts w:cs="Arial"/>
                <w:b/>
                <w:color w:val="339966"/>
                <w:lang w:val="en-US"/>
              </w:rPr>
              <w:t xml:space="preserve">replacing </w:t>
            </w:r>
            <w:r w:rsidR="006655B1">
              <w:rPr>
                <w:rFonts w:cs="Arial"/>
                <w:b/>
                <w:color w:val="339966"/>
                <w:lang w:val="en-US"/>
              </w:rPr>
              <w:t xml:space="preserve">plastic </w:t>
            </w:r>
            <w:r w:rsidR="00D827AC">
              <w:rPr>
                <w:rFonts w:cs="Arial"/>
                <w:b/>
                <w:color w:val="339966"/>
                <w:lang w:val="en-US"/>
              </w:rPr>
              <w:t xml:space="preserve">bottled </w:t>
            </w:r>
            <w:r w:rsidR="007453B6">
              <w:rPr>
                <w:rFonts w:cs="Arial"/>
                <w:b/>
                <w:color w:val="339966"/>
                <w:lang w:val="en-US"/>
              </w:rPr>
              <w:t xml:space="preserve">potable </w:t>
            </w:r>
            <w:r w:rsidR="00D827AC">
              <w:rPr>
                <w:rFonts w:cs="Arial"/>
                <w:b/>
                <w:color w:val="339966"/>
                <w:lang w:val="en-US"/>
              </w:rPr>
              <w:t xml:space="preserve">water </w:t>
            </w:r>
            <w:r w:rsidR="00383A79">
              <w:rPr>
                <w:rFonts w:cs="Arial"/>
                <w:b/>
                <w:color w:val="339966"/>
                <w:lang w:val="en-US"/>
              </w:rPr>
              <w:t>with sustainable alternative</w:t>
            </w:r>
          </w:p>
          <w:p w:rsidR="007453B6" w:rsidRPr="00BF2517" w:rsidRDefault="007453B6" w:rsidP="00383A79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BF2517" w:rsidTr="00D827AC">
        <w:tc>
          <w:tcPr>
            <w:tcW w:w="2448" w:type="dxa"/>
            <w:gridSpan w:val="3"/>
          </w:tcPr>
          <w:p w:rsidR="00783CDB" w:rsidRPr="00BF2517" w:rsidRDefault="00783CDB" w:rsidP="009837DC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783CDB" w:rsidRPr="00BF2517" w:rsidRDefault="00783CDB" w:rsidP="009837D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F2517" w:rsidRPr="001246A9" w:rsidTr="00D827AC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17" w:rsidRPr="001246A9" w:rsidRDefault="00BF2517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17" w:rsidRPr="001246A9" w:rsidRDefault="00BF2517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2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BF2517" w:rsidRPr="001246A9" w:rsidRDefault="00BF2517" w:rsidP="00700E4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BF2517" w:rsidRPr="001246A9" w:rsidTr="00D827AC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17" w:rsidRPr="001246A9" w:rsidRDefault="00BF2517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17" w:rsidRPr="001246A9" w:rsidRDefault="00E10761" w:rsidP="00700E4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bookmarkStart w:id="0" w:name="_GoBack"/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bookmarkEnd w:id="0"/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BF2517" w:rsidRPr="001246A9" w:rsidRDefault="00BF2517" w:rsidP="00700E4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1F5ACE" w:rsidRPr="00BF2517" w:rsidTr="00D827AC">
        <w:tc>
          <w:tcPr>
            <w:tcW w:w="10728" w:type="dxa"/>
            <w:gridSpan w:val="6"/>
          </w:tcPr>
          <w:p w:rsidR="001F5ACE" w:rsidRPr="00BF2517" w:rsidRDefault="001F5ACE" w:rsidP="009837D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1F5ACE" w:rsidRPr="00BF2517" w:rsidTr="00FB1EBA">
        <w:tc>
          <w:tcPr>
            <w:tcW w:w="10728" w:type="dxa"/>
            <w:gridSpan w:val="6"/>
          </w:tcPr>
          <w:p w:rsidR="001F5ACE" w:rsidRPr="00BF2517" w:rsidRDefault="001F5ACE" w:rsidP="009837D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BF2517">
              <w:rPr>
                <w:rFonts w:cs="Arial"/>
                <w:b/>
              </w:rPr>
              <w:t>Enclosure</w:t>
            </w:r>
          </w:p>
        </w:tc>
      </w:tr>
      <w:tr w:rsidR="00E10761" w:rsidRPr="00BF2517" w:rsidTr="00FF06CE">
        <w:tc>
          <w:tcPr>
            <w:tcW w:w="486" w:type="dxa"/>
            <w:gridSpan w:val="2"/>
          </w:tcPr>
          <w:p w:rsidR="00E10761" w:rsidRDefault="00E10761">
            <w:r w:rsidRPr="00790E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/>
                <w:sz w:val="18"/>
                <w:szCs w:val="18"/>
              </w:rPr>
            </w:r>
            <w:r w:rsidRPr="00790E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E10761" w:rsidRPr="00BF2517" w:rsidRDefault="00E10761" w:rsidP="00901074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Summary table with location, quantity, w</w:t>
            </w:r>
            <w:r>
              <w:rPr>
                <w:rFonts w:cs="Arial" w:hint="eastAsia"/>
                <w:szCs w:val="20"/>
                <w:lang w:val="en-GB" w:eastAsia="zh-HK"/>
              </w:rPr>
              <w:t xml:space="preserve">ater </w:t>
            </w:r>
            <w:r>
              <w:rPr>
                <w:rFonts w:cs="Arial"/>
                <w:szCs w:val="20"/>
                <w:lang w:val="en-GB"/>
              </w:rPr>
              <w:t>dispenser</w:t>
            </w:r>
            <w:r>
              <w:rPr>
                <w:rFonts w:cs="Arial"/>
                <w:szCs w:val="20"/>
                <w:lang w:val="en-GB" w:eastAsia="zh-HK"/>
              </w:rPr>
              <w:t xml:space="preserve"> type(s)</w:t>
            </w:r>
          </w:p>
        </w:tc>
      </w:tr>
      <w:tr w:rsidR="00E10761" w:rsidRPr="00BF2517" w:rsidTr="00B3493C">
        <w:tc>
          <w:tcPr>
            <w:tcW w:w="468" w:type="dxa"/>
          </w:tcPr>
          <w:p w:rsidR="00E10761" w:rsidRDefault="00E10761">
            <w:r w:rsidRPr="00790E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/>
                <w:sz w:val="18"/>
                <w:szCs w:val="18"/>
              </w:rPr>
            </w:r>
            <w:r w:rsidRPr="00790E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E10761" w:rsidRPr="00BF2517" w:rsidRDefault="00E10761" w:rsidP="00D827AC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Drawings, architectural, with f</w:t>
            </w:r>
            <w:r>
              <w:rPr>
                <w:rFonts w:cs="Arial" w:hint="eastAsia"/>
                <w:szCs w:val="20"/>
                <w:lang w:val="en-GB" w:eastAsia="zh-HK"/>
              </w:rPr>
              <w:t xml:space="preserve">loor </w:t>
            </w:r>
            <w:r>
              <w:rPr>
                <w:rFonts w:cs="Arial"/>
                <w:szCs w:val="20"/>
                <w:lang w:val="en-GB" w:eastAsia="zh-HK"/>
              </w:rPr>
              <w:t xml:space="preserve">layout </w:t>
            </w:r>
            <w:r>
              <w:rPr>
                <w:rFonts w:cs="Arial" w:hint="eastAsia"/>
                <w:szCs w:val="20"/>
                <w:lang w:val="en-GB" w:eastAsia="zh-HK"/>
              </w:rPr>
              <w:t>plan</w:t>
            </w:r>
            <w:r>
              <w:rPr>
                <w:rFonts w:cs="Arial"/>
                <w:szCs w:val="20"/>
                <w:lang w:val="en-GB" w:eastAsia="zh-HK"/>
              </w:rPr>
              <w:t xml:space="preserve">s, elevations, sections, with </w:t>
            </w:r>
            <w:r>
              <w:rPr>
                <w:rFonts w:cs="Arial" w:hint="eastAsia"/>
                <w:szCs w:val="20"/>
                <w:lang w:val="en-GB" w:eastAsia="zh-HK"/>
              </w:rPr>
              <w:t xml:space="preserve">location of water </w:t>
            </w:r>
            <w:r>
              <w:rPr>
                <w:rFonts w:cs="Arial"/>
                <w:szCs w:val="20"/>
                <w:lang w:val="en-GB" w:eastAsia="zh-HK"/>
              </w:rPr>
              <w:t>dispenser(s)</w:t>
            </w:r>
          </w:p>
        </w:tc>
      </w:tr>
      <w:tr w:rsidR="00E10761" w:rsidRPr="00BF2517" w:rsidTr="00B3493C">
        <w:tc>
          <w:tcPr>
            <w:tcW w:w="468" w:type="dxa"/>
          </w:tcPr>
          <w:p w:rsidR="00E10761" w:rsidRDefault="00E10761">
            <w:r w:rsidRPr="00790E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/>
                <w:sz w:val="18"/>
                <w:szCs w:val="18"/>
              </w:rPr>
            </w:r>
            <w:r w:rsidRPr="00790E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E10761" w:rsidRPr="00BF2517" w:rsidRDefault="00E10761" w:rsidP="00383A79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>Catalogue</w:t>
            </w:r>
            <w:r>
              <w:rPr>
                <w:rFonts w:cs="Arial"/>
                <w:szCs w:val="20"/>
                <w:lang w:val="en-GB" w:eastAsia="zh-HK"/>
              </w:rPr>
              <w:t>, technical data sheet(s) for installed equipment</w:t>
            </w:r>
          </w:p>
        </w:tc>
      </w:tr>
      <w:tr w:rsidR="00E10761" w:rsidRPr="00BF2517" w:rsidTr="00B3493C">
        <w:tc>
          <w:tcPr>
            <w:tcW w:w="468" w:type="dxa"/>
          </w:tcPr>
          <w:p w:rsidR="00E10761" w:rsidRDefault="00E10761">
            <w:r w:rsidRPr="00790E5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90E5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90E50">
              <w:rPr>
                <w:rFonts w:ascii="Tahoma" w:hAnsi="Tahoma" w:cs="Tahoma"/>
                <w:sz w:val="18"/>
                <w:szCs w:val="18"/>
              </w:rPr>
            </w:r>
            <w:r w:rsidRPr="00790E5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E10761" w:rsidRPr="00BF2517" w:rsidRDefault="00E10761" w:rsidP="00D827A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for “As-built” equipment/</w:t>
            </w:r>
            <w:r w:rsidRPr="00BF2517">
              <w:rPr>
                <w:rFonts w:cs="Arial"/>
                <w:szCs w:val="20"/>
                <w:lang w:val="en-GB"/>
              </w:rPr>
              <w:t xml:space="preserve">facility </w:t>
            </w:r>
          </w:p>
        </w:tc>
      </w:tr>
    </w:tbl>
    <w:p w:rsidR="00783CDB" w:rsidRDefault="00783CDB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783CDB" w:rsidTr="00D67711">
        <w:tc>
          <w:tcPr>
            <w:tcW w:w="2712" w:type="dxa"/>
          </w:tcPr>
          <w:p w:rsidR="00783CDB" w:rsidRDefault="00783CDB" w:rsidP="00D67711">
            <w:pPr>
              <w:rPr>
                <w:sz w:val="18"/>
                <w:szCs w:val="18"/>
              </w:rPr>
            </w:pPr>
          </w:p>
        </w:tc>
      </w:tr>
    </w:tbl>
    <w:p w:rsidR="00783CDB" w:rsidRDefault="00783CDB">
      <w:pPr>
        <w:rPr>
          <w:sz w:val="18"/>
          <w:szCs w:val="18"/>
        </w:rPr>
      </w:pPr>
    </w:p>
    <w:sectPr w:rsidR="00783CDB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24" w:rsidRDefault="008C0D24">
      <w:r>
        <w:separator/>
      </w:r>
    </w:p>
  </w:endnote>
  <w:endnote w:type="continuationSeparator" w:id="0">
    <w:p w:rsidR="008C0D24" w:rsidRDefault="008C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B88" w:rsidRPr="00BF2517" w:rsidRDefault="00B63B8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BF2517">
      <w:rPr>
        <w:rFonts w:cs="Arial"/>
        <w:sz w:val="18"/>
        <w:szCs w:val="18"/>
        <w:lang w:val="en-GB"/>
      </w:rPr>
      <w:t>Copyright © 2013 BEAM Society Limited. All rights reserved.</w:t>
    </w:r>
    <w:r w:rsidRPr="00BF2517">
      <w:rPr>
        <w:rFonts w:cs="Arial"/>
        <w:sz w:val="18"/>
        <w:szCs w:val="18"/>
        <w:lang w:val="en-GB"/>
      </w:rPr>
      <w:tab/>
    </w:r>
    <w:r w:rsidRPr="00BF2517">
      <w:rPr>
        <w:rFonts w:cs="Arial"/>
        <w:sz w:val="18"/>
        <w:szCs w:val="18"/>
        <w:lang w:val="en-GB"/>
      </w:rPr>
      <w:tab/>
    </w:r>
    <w:r w:rsidRPr="00BF2517">
      <w:rPr>
        <w:rFonts w:cs="Arial"/>
        <w:sz w:val="18"/>
        <w:szCs w:val="18"/>
        <w:lang w:val="en-GB"/>
      </w:rPr>
      <w:tab/>
    </w:r>
    <w:r w:rsidRPr="00BF2517">
      <w:rPr>
        <w:rFonts w:cs="Arial"/>
        <w:sz w:val="18"/>
        <w:szCs w:val="18"/>
        <w:lang w:val="en-GB"/>
      </w:rPr>
      <w:tab/>
      <w:t xml:space="preserve">Page </w:t>
    </w:r>
    <w:r w:rsidR="00BE6B94" w:rsidRPr="00BF2517">
      <w:rPr>
        <w:rFonts w:cs="Arial"/>
        <w:sz w:val="18"/>
        <w:szCs w:val="18"/>
        <w:lang w:val="en-GB"/>
      </w:rPr>
      <w:fldChar w:fldCharType="begin"/>
    </w:r>
    <w:r w:rsidRPr="00BF2517">
      <w:rPr>
        <w:rFonts w:cs="Arial"/>
        <w:sz w:val="18"/>
        <w:szCs w:val="18"/>
        <w:lang w:val="en-GB"/>
      </w:rPr>
      <w:instrText xml:space="preserve"> PAGE </w:instrText>
    </w:r>
    <w:r w:rsidR="00BE6B94" w:rsidRPr="00BF2517">
      <w:rPr>
        <w:rFonts w:cs="Arial"/>
        <w:sz w:val="18"/>
        <w:szCs w:val="18"/>
        <w:lang w:val="en-GB"/>
      </w:rPr>
      <w:fldChar w:fldCharType="separate"/>
    </w:r>
    <w:r w:rsidR="00E10761">
      <w:rPr>
        <w:rFonts w:cs="Arial"/>
        <w:noProof/>
        <w:sz w:val="18"/>
        <w:szCs w:val="18"/>
        <w:lang w:val="en-GB"/>
      </w:rPr>
      <w:t>1</w:t>
    </w:r>
    <w:r w:rsidR="00BE6B94" w:rsidRPr="00BF2517">
      <w:rPr>
        <w:rFonts w:cs="Arial"/>
        <w:sz w:val="18"/>
        <w:szCs w:val="18"/>
        <w:lang w:val="en-GB"/>
      </w:rPr>
      <w:fldChar w:fldCharType="end"/>
    </w:r>
    <w:r w:rsidRPr="00BF2517">
      <w:rPr>
        <w:rFonts w:cs="Arial"/>
        <w:sz w:val="18"/>
        <w:szCs w:val="18"/>
        <w:lang w:val="en-GB"/>
      </w:rPr>
      <w:t xml:space="preserve"> of </w:t>
    </w:r>
    <w:r w:rsidR="00BE6B94" w:rsidRPr="00BF2517">
      <w:rPr>
        <w:rFonts w:cs="Arial"/>
        <w:sz w:val="18"/>
        <w:szCs w:val="18"/>
        <w:lang w:val="en-GB"/>
      </w:rPr>
      <w:fldChar w:fldCharType="begin"/>
    </w:r>
    <w:r w:rsidRPr="00BF2517">
      <w:rPr>
        <w:rFonts w:cs="Arial"/>
        <w:sz w:val="18"/>
        <w:szCs w:val="18"/>
        <w:lang w:val="en-GB"/>
      </w:rPr>
      <w:instrText xml:space="preserve"> NUMPAGES </w:instrText>
    </w:r>
    <w:r w:rsidR="00BE6B94" w:rsidRPr="00BF2517">
      <w:rPr>
        <w:rFonts w:cs="Arial"/>
        <w:sz w:val="18"/>
        <w:szCs w:val="18"/>
        <w:lang w:val="en-GB"/>
      </w:rPr>
      <w:fldChar w:fldCharType="separate"/>
    </w:r>
    <w:r w:rsidR="00E10761">
      <w:rPr>
        <w:rFonts w:cs="Arial"/>
        <w:noProof/>
        <w:sz w:val="18"/>
        <w:szCs w:val="18"/>
        <w:lang w:val="en-GB"/>
      </w:rPr>
      <w:t>1</w:t>
    </w:r>
    <w:r w:rsidR="00BE6B94" w:rsidRPr="00BF2517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24" w:rsidRDefault="008C0D24">
      <w:r>
        <w:separator/>
      </w:r>
    </w:p>
  </w:footnote>
  <w:footnote w:type="continuationSeparator" w:id="0">
    <w:p w:rsidR="008C0D24" w:rsidRDefault="008C0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B88" w:rsidRPr="00BF2517" w:rsidRDefault="004343E9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BF2517"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66B51F06" wp14:editId="4D740A1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63B88" w:rsidRPr="00BF2517">
      <w:rPr>
        <w:rFonts w:cs="Arial"/>
        <w:b/>
        <w:sz w:val="28"/>
        <w:szCs w:val="28"/>
        <w:lang w:val="en-GB"/>
      </w:rPr>
      <w:t>BEAM Plus Interiors</w:t>
    </w:r>
  </w:p>
  <w:p w:rsidR="00B63B88" w:rsidRPr="00BF2517" w:rsidRDefault="00B63B8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BF2517">
      <w:rPr>
        <w:rFonts w:cs="Arial"/>
        <w:b/>
        <w:sz w:val="28"/>
        <w:szCs w:val="28"/>
        <w:lang w:val="en-GB"/>
      </w:rPr>
      <w:t>Commercial, Retail and Institutional</w:t>
    </w:r>
  </w:p>
  <w:p w:rsidR="00B63B88" w:rsidRPr="00BF2517" w:rsidRDefault="00B63B8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BF2517">
      <w:rPr>
        <w:rFonts w:cs="Arial"/>
        <w:b/>
        <w:sz w:val="28"/>
        <w:szCs w:val="28"/>
        <w:lang w:val="en-GB"/>
      </w:rPr>
      <w:t xml:space="preserve">Submission Template for </w:t>
    </w:r>
    <w:r w:rsidRPr="00BF2517">
      <w:rPr>
        <w:rFonts w:cs="Arial"/>
        <w:b/>
        <w:sz w:val="28"/>
        <w:szCs w:val="28"/>
        <w:lang w:val="en-GB" w:eastAsia="zh-HK"/>
      </w:rPr>
      <w:t xml:space="preserve">WU </w:t>
    </w:r>
    <w:r w:rsidRPr="00BF2517">
      <w:rPr>
        <w:rFonts w:cs="Arial"/>
        <w:b/>
        <w:sz w:val="28"/>
        <w:szCs w:val="28"/>
        <w:lang w:val="en-GB"/>
      </w:rPr>
      <w:t>4</w:t>
    </w:r>
  </w:p>
  <w:p w:rsidR="00B63B88" w:rsidRPr="00BF2517" w:rsidRDefault="00B63B88" w:rsidP="00E4142D">
    <w:pPr>
      <w:pStyle w:val="Header"/>
      <w:jc w:val="right"/>
      <w:rPr>
        <w:rFonts w:cs="Arial"/>
        <w:b/>
        <w:sz w:val="28"/>
        <w:szCs w:val="28"/>
        <w:lang w:val="en-GB" w:eastAsia="zh-HK"/>
      </w:rPr>
    </w:pPr>
    <w:r w:rsidRPr="00BF2517">
      <w:rPr>
        <w:rFonts w:cs="Arial"/>
        <w:b/>
        <w:sz w:val="28"/>
        <w:szCs w:val="28"/>
        <w:lang w:val="en-GB" w:eastAsia="zh-HK"/>
      </w:rPr>
      <w:t>No Bottled Water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DGC1o0RqgW6Fwi08JnSvn/HCbo4=" w:salt="H99uQK2bt8jDN9+yLysbSQ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362BB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FE6"/>
    <w:rsid w:val="00163DE1"/>
    <w:rsid w:val="00167EA5"/>
    <w:rsid w:val="0017310A"/>
    <w:rsid w:val="00175C07"/>
    <w:rsid w:val="001833EB"/>
    <w:rsid w:val="001A29AF"/>
    <w:rsid w:val="001B00E8"/>
    <w:rsid w:val="001B735A"/>
    <w:rsid w:val="001D1FC3"/>
    <w:rsid w:val="001D3675"/>
    <w:rsid w:val="001E3C7E"/>
    <w:rsid w:val="001F0FF2"/>
    <w:rsid w:val="001F2D0F"/>
    <w:rsid w:val="001F5ACE"/>
    <w:rsid w:val="002001E3"/>
    <w:rsid w:val="002032DF"/>
    <w:rsid w:val="002170C3"/>
    <w:rsid w:val="00247973"/>
    <w:rsid w:val="00255187"/>
    <w:rsid w:val="0026572E"/>
    <w:rsid w:val="002878EB"/>
    <w:rsid w:val="002918F8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7248C"/>
    <w:rsid w:val="00373C8C"/>
    <w:rsid w:val="003761B4"/>
    <w:rsid w:val="00383A79"/>
    <w:rsid w:val="00383C38"/>
    <w:rsid w:val="003B42B2"/>
    <w:rsid w:val="003C013F"/>
    <w:rsid w:val="003C5D47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43E9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23B46"/>
    <w:rsid w:val="00637613"/>
    <w:rsid w:val="00643849"/>
    <w:rsid w:val="006474E0"/>
    <w:rsid w:val="0065184E"/>
    <w:rsid w:val="00657C84"/>
    <w:rsid w:val="006655B1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B68D2"/>
    <w:rsid w:val="006D46B5"/>
    <w:rsid w:val="006E65D1"/>
    <w:rsid w:val="006E7F57"/>
    <w:rsid w:val="006F0B19"/>
    <w:rsid w:val="006F32EE"/>
    <w:rsid w:val="00706C02"/>
    <w:rsid w:val="00723124"/>
    <w:rsid w:val="00725B3C"/>
    <w:rsid w:val="00727088"/>
    <w:rsid w:val="00730AAE"/>
    <w:rsid w:val="007315A8"/>
    <w:rsid w:val="007326CE"/>
    <w:rsid w:val="007453B6"/>
    <w:rsid w:val="00776982"/>
    <w:rsid w:val="0078320D"/>
    <w:rsid w:val="007838AD"/>
    <w:rsid w:val="00783CDB"/>
    <w:rsid w:val="00787664"/>
    <w:rsid w:val="007919AC"/>
    <w:rsid w:val="00792BAC"/>
    <w:rsid w:val="00792D86"/>
    <w:rsid w:val="007A667E"/>
    <w:rsid w:val="007A6B94"/>
    <w:rsid w:val="007B4413"/>
    <w:rsid w:val="007C199E"/>
    <w:rsid w:val="007C5911"/>
    <w:rsid w:val="007D1ACC"/>
    <w:rsid w:val="007E2EFE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0D24"/>
    <w:rsid w:val="008C311E"/>
    <w:rsid w:val="008D0CD5"/>
    <w:rsid w:val="008D5D89"/>
    <w:rsid w:val="008E5990"/>
    <w:rsid w:val="008F3405"/>
    <w:rsid w:val="008F35C6"/>
    <w:rsid w:val="008F3FE2"/>
    <w:rsid w:val="008F6C37"/>
    <w:rsid w:val="00901074"/>
    <w:rsid w:val="00902F50"/>
    <w:rsid w:val="00903064"/>
    <w:rsid w:val="00903B68"/>
    <w:rsid w:val="00912511"/>
    <w:rsid w:val="009207DC"/>
    <w:rsid w:val="00944376"/>
    <w:rsid w:val="009535ED"/>
    <w:rsid w:val="00960AA7"/>
    <w:rsid w:val="009623BF"/>
    <w:rsid w:val="0097314A"/>
    <w:rsid w:val="00973E1F"/>
    <w:rsid w:val="00980771"/>
    <w:rsid w:val="00981EBC"/>
    <w:rsid w:val="009837DC"/>
    <w:rsid w:val="00985072"/>
    <w:rsid w:val="00990B3F"/>
    <w:rsid w:val="009D7E67"/>
    <w:rsid w:val="009E74AF"/>
    <w:rsid w:val="009F6BD2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93C"/>
    <w:rsid w:val="00B639E1"/>
    <w:rsid w:val="00B63B88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E6B94"/>
    <w:rsid w:val="00BF2517"/>
    <w:rsid w:val="00C03B97"/>
    <w:rsid w:val="00C04E9C"/>
    <w:rsid w:val="00C0608F"/>
    <w:rsid w:val="00C07A8A"/>
    <w:rsid w:val="00C10799"/>
    <w:rsid w:val="00C16390"/>
    <w:rsid w:val="00C22B82"/>
    <w:rsid w:val="00C33A09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2F59"/>
    <w:rsid w:val="00D44600"/>
    <w:rsid w:val="00D6481F"/>
    <w:rsid w:val="00D668B2"/>
    <w:rsid w:val="00D67711"/>
    <w:rsid w:val="00D8036B"/>
    <w:rsid w:val="00D827AC"/>
    <w:rsid w:val="00D90FAC"/>
    <w:rsid w:val="00D971AB"/>
    <w:rsid w:val="00DA36BB"/>
    <w:rsid w:val="00DA77BE"/>
    <w:rsid w:val="00DB2731"/>
    <w:rsid w:val="00DC2244"/>
    <w:rsid w:val="00DC2BB1"/>
    <w:rsid w:val="00DE06CA"/>
    <w:rsid w:val="00DE20E9"/>
    <w:rsid w:val="00DE44E4"/>
    <w:rsid w:val="00DF6016"/>
    <w:rsid w:val="00E073B2"/>
    <w:rsid w:val="00E10761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27AC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B5AD-B097-4941-B014-E8E90754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2013-08-08T04:15:00Z</dcterms:created>
  <dcterms:modified xsi:type="dcterms:W3CDTF">2013-08-13T01:51:00Z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